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88131" w14:textId="77777777" w:rsidR="006865E2" w:rsidRPr="008A3AD1" w:rsidRDefault="006865E2" w:rsidP="006865E2">
      <w:pPr>
        <w:spacing w:before="120" w:after="120"/>
        <w:jc w:val="both"/>
        <w:rPr>
          <w:rFonts w:ascii="Calibri" w:hAnsi="Calibri"/>
          <w:bCs/>
          <w:color w:val="000000"/>
          <w:lang w:eastAsia="lv-LV"/>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865E2" w:rsidRPr="008A3AD1" w14:paraId="4547EA46" w14:textId="77777777" w:rsidTr="004471B4">
        <w:trPr>
          <w:trHeight w:val="9673"/>
        </w:trPr>
        <w:tc>
          <w:tcPr>
            <w:tcW w:w="9498" w:type="dxa"/>
          </w:tcPr>
          <w:p w14:paraId="56311528" w14:textId="41AA1CF7" w:rsidR="006865E2" w:rsidRPr="004471B4" w:rsidRDefault="006865E2" w:rsidP="006865E2">
            <w:pPr>
              <w:spacing w:before="120" w:after="120" w:line="240" w:lineRule="auto"/>
              <w:jc w:val="center"/>
              <w:rPr>
                <w:rFonts w:ascii="Times New Roman" w:hAnsi="Times New Roman" w:cs="Times New Roman"/>
                <w:b/>
                <w:bCs/>
                <w:color w:val="000000"/>
                <w:sz w:val="20"/>
                <w:szCs w:val="20"/>
                <w:lang w:eastAsia="lv-LV"/>
              </w:rPr>
            </w:pPr>
            <w:r w:rsidRPr="004471B4">
              <w:rPr>
                <w:rFonts w:ascii="Times New Roman" w:hAnsi="Times New Roman" w:cs="Times New Roman"/>
                <w:b/>
                <w:bCs/>
                <w:color w:val="000000"/>
                <w:sz w:val="20"/>
                <w:szCs w:val="20"/>
                <w:lang w:eastAsia="lv-LV"/>
              </w:rPr>
              <w:t>Paziņojums par paredzētās darbības “</w:t>
            </w:r>
            <w:r w:rsidRPr="004471B4">
              <w:rPr>
                <w:rFonts w:ascii="Times New Roman" w:hAnsi="Times New Roman" w:cs="Times New Roman"/>
                <w:b/>
                <w:bCs/>
                <w:i/>
                <w:iCs/>
                <w:color w:val="000000"/>
                <w:sz w:val="20"/>
                <w:szCs w:val="20"/>
                <w:lang w:eastAsia="lv-LV"/>
              </w:rPr>
              <w:t>Jaunas atkritumu apglabāšanas krātuves un atkritumu apstrādes un uzglabāšanas laukuma izveide sadzīves atkritumu poligonā “Ķīvītes” teritorijā, nekustamajā īpašumā “Ķīvītes”, Grobiņas pagastā, Dienvidkurzemes novadā</w:t>
            </w:r>
            <w:r w:rsidRPr="004471B4">
              <w:rPr>
                <w:rFonts w:ascii="Times New Roman" w:hAnsi="Times New Roman" w:cs="Times New Roman"/>
                <w:b/>
                <w:bCs/>
                <w:color w:val="000000"/>
                <w:sz w:val="20"/>
                <w:szCs w:val="20"/>
                <w:lang w:eastAsia="lv-LV"/>
              </w:rPr>
              <w:t xml:space="preserve">” ietekmes uz vidi novērtējuma </w:t>
            </w:r>
            <w:r w:rsidR="007141A0" w:rsidRPr="004471B4">
              <w:rPr>
                <w:rFonts w:ascii="Times New Roman" w:hAnsi="Times New Roman" w:cs="Times New Roman"/>
                <w:b/>
                <w:bCs/>
                <w:color w:val="000000"/>
                <w:sz w:val="20"/>
                <w:szCs w:val="20"/>
                <w:lang w:eastAsia="lv-LV"/>
              </w:rPr>
              <w:t xml:space="preserve">ziņojuma </w:t>
            </w:r>
            <w:r w:rsidRPr="004471B4">
              <w:rPr>
                <w:rFonts w:ascii="Times New Roman" w:hAnsi="Times New Roman" w:cs="Times New Roman"/>
                <w:b/>
                <w:bCs/>
                <w:color w:val="000000"/>
                <w:sz w:val="20"/>
                <w:szCs w:val="20"/>
                <w:lang w:eastAsia="lv-LV"/>
              </w:rPr>
              <w:t>sabiedrisko apspriešanu</w:t>
            </w:r>
          </w:p>
          <w:p w14:paraId="5F950F8A" w14:textId="79831E6C" w:rsidR="00C3194A" w:rsidRPr="004471B4" w:rsidRDefault="00C3194A" w:rsidP="00C3194A">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b/>
                <w:bCs/>
                <w:i/>
                <w:iCs/>
                <w:color w:val="000000"/>
                <w:sz w:val="20"/>
                <w:szCs w:val="20"/>
                <w:lang w:eastAsia="lv-LV"/>
              </w:rPr>
              <w:t>Paredzētā darbība:</w:t>
            </w:r>
            <w:r w:rsidRPr="004471B4">
              <w:rPr>
                <w:rFonts w:ascii="Times New Roman" w:eastAsia="Times New Roman" w:hAnsi="Times New Roman" w:cs="Times New Roman"/>
                <w:color w:val="000000"/>
                <w:sz w:val="20"/>
                <w:szCs w:val="20"/>
                <w:lang w:eastAsia="lv-LV"/>
              </w:rPr>
              <w:t> “Jaunas atkritumu apglabāšanas krātuves un atkritumu apstrādes un uzglabāšanas laukuma izveide sadzīves atkritumu poligonā “Ķīvītes” teritorijā, nekustamajā īpašumā “Ķīvītes”, Grobiņas pagastā, Dienvidkurzemes novadā”.</w:t>
            </w:r>
          </w:p>
          <w:p w14:paraId="7482065C" w14:textId="35086F67" w:rsidR="00C3194A" w:rsidRPr="004471B4" w:rsidRDefault="00C3194A" w:rsidP="00C3194A">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b/>
                <w:bCs/>
                <w:i/>
                <w:iCs/>
                <w:color w:val="000000"/>
                <w:sz w:val="20"/>
                <w:szCs w:val="20"/>
                <w:lang w:eastAsia="lv-LV"/>
              </w:rPr>
              <w:t>Paredzētās darbības ierosinātāj</w:t>
            </w:r>
            <w:r w:rsidR="004471B4">
              <w:rPr>
                <w:rFonts w:ascii="Times New Roman" w:eastAsia="Times New Roman" w:hAnsi="Times New Roman" w:cs="Times New Roman"/>
                <w:b/>
                <w:bCs/>
                <w:i/>
                <w:iCs/>
                <w:color w:val="000000"/>
                <w:sz w:val="20"/>
                <w:szCs w:val="20"/>
                <w:lang w:eastAsia="lv-LV"/>
              </w:rPr>
              <w:t>s</w:t>
            </w:r>
            <w:r w:rsidRPr="004471B4">
              <w:rPr>
                <w:rFonts w:ascii="Times New Roman" w:eastAsia="Times New Roman" w:hAnsi="Times New Roman" w:cs="Times New Roman"/>
                <w:b/>
                <w:bCs/>
                <w:i/>
                <w:iCs/>
                <w:color w:val="000000"/>
                <w:sz w:val="20"/>
                <w:szCs w:val="20"/>
                <w:lang w:eastAsia="lv-LV"/>
              </w:rPr>
              <w:t>:</w:t>
            </w:r>
            <w:r w:rsidRPr="004471B4">
              <w:rPr>
                <w:rFonts w:ascii="Times New Roman" w:eastAsia="Times New Roman" w:hAnsi="Times New Roman" w:cs="Times New Roman"/>
                <w:color w:val="000000"/>
                <w:sz w:val="20"/>
                <w:szCs w:val="20"/>
                <w:lang w:eastAsia="lv-LV"/>
              </w:rPr>
              <w:t xml:space="preserve"> SIA “Liepājas RAS”, </w:t>
            </w:r>
            <w:proofErr w:type="spellStart"/>
            <w:r w:rsidRPr="004471B4">
              <w:rPr>
                <w:rFonts w:ascii="Times New Roman" w:eastAsia="Times New Roman" w:hAnsi="Times New Roman" w:cs="Times New Roman"/>
                <w:color w:val="000000"/>
                <w:sz w:val="20"/>
                <w:szCs w:val="20"/>
                <w:lang w:eastAsia="lv-LV"/>
              </w:rPr>
              <w:t>reģ</w:t>
            </w:r>
            <w:proofErr w:type="spellEnd"/>
            <w:r w:rsidRPr="004471B4">
              <w:rPr>
                <w:rFonts w:ascii="Times New Roman" w:eastAsia="Times New Roman" w:hAnsi="Times New Roman" w:cs="Times New Roman"/>
                <w:color w:val="000000"/>
                <w:sz w:val="20"/>
                <w:szCs w:val="20"/>
                <w:lang w:eastAsia="lv-LV"/>
              </w:rPr>
              <w:t xml:space="preserve">. Nr. 42103023090, </w:t>
            </w:r>
            <w:r w:rsidR="001A6F7F">
              <w:rPr>
                <w:rFonts w:ascii="Times New Roman" w:eastAsia="Times New Roman" w:hAnsi="Times New Roman" w:cs="Times New Roman"/>
                <w:color w:val="000000"/>
                <w:sz w:val="20"/>
                <w:szCs w:val="20"/>
                <w:lang w:eastAsia="lv-LV"/>
              </w:rPr>
              <w:t xml:space="preserve">juridiskā </w:t>
            </w:r>
            <w:r w:rsidRPr="004471B4">
              <w:rPr>
                <w:rFonts w:ascii="Times New Roman" w:eastAsia="Times New Roman" w:hAnsi="Times New Roman" w:cs="Times New Roman"/>
                <w:color w:val="000000"/>
                <w:sz w:val="20"/>
                <w:szCs w:val="20"/>
                <w:lang w:eastAsia="lv-LV"/>
              </w:rPr>
              <w:t xml:space="preserve">adrese: </w:t>
            </w:r>
            <w:r w:rsidR="001D35C8" w:rsidRPr="004471B4">
              <w:rPr>
                <w:rFonts w:ascii="Times New Roman" w:eastAsia="Times New Roman" w:hAnsi="Times New Roman" w:cs="Times New Roman"/>
                <w:color w:val="000000"/>
                <w:sz w:val="20"/>
                <w:szCs w:val="20"/>
                <w:lang w:eastAsia="lv-LV"/>
              </w:rPr>
              <w:t>“</w:t>
            </w:r>
            <w:r w:rsidRPr="004471B4">
              <w:rPr>
                <w:rFonts w:ascii="Times New Roman" w:eastAsia="Times New Roman" w:hAnsi="Times New Roman" w:cs="Times New Roman"/>
                <w:color w:val="000000"/>
                <w:sz w:val="20"/>
                <w:szCs w:val="20"/>
                <w:lang w:eastAsia="lv-LV"/>
              </w:rPr>
              <w:t>Ķīvītes</w:t>
            </w:r>
            <w:r w:rsidR="001D35C8" w:rsidRPr="004471B4">
              <w:rPr>
                <w:rFonts w:ascii="Times New Roman" w:eastAsia="Times New Roman" w:hAnsi="Times New Roman" w:cs="Times New Roman"/>
                <w:color w:val="000000"/>
                <w:sz w:val="20"/>
                <w:szCs w:val="20"/>
                <w:lang w:eastAsia="lv-LV"/>
              </w:rPr>
              <w:t>”</w:t>
            </w:r>
            <w:r w:rsidRPr="004471B4">
              <w:rPr>
                <w:rFonts w:ascii="Times New Roman" w:eastAsia="Times New Roman" w:hAnsi="Times New Roman" w:cs="Times New Roman"/>
                <w:color w:val="000000"/>
                <w:sz w:val="20"/>
                <w:szCs w:val="20"/>
                <w:lang w:eastAsia="lv-LV"/>
              </w:rPr>
              <w:t xml:space="preserve">, Grobiņas pagasts, Dienvidkurzemes novads, LV–3430, tālrunis: </w:t>
            </w:r>
            <w:r w:rsidR="00EF6982" w:rsidRPr="00EF6982">
              <w:rPr>
                <w:rFonts w:ascii="Times New Roman" w:eastAsia="Times New Roman" w:hAnsi="Times New Roman" w:cs="Times New Roman"/>
                <w:color w:val="000000"/>
                <w:sz w:val="20"/>
                <w:szCs w:val="20"/>
                <w:lang w:eastAsia="lv-LV"/>
              </w:rPr>
              <w:t>63459091</w:t>
            </w:r>
            <w:r w:rsidRPr="004471B4">
              <w:rPr>
                <w:rFonts w:ascii="Times New Roman" w:eastAsia="Times New Roman" w:hAnsi="Times New Roman" w:cs="Times New Roman"/>
                <w:color w:val="000000"/>
                <w:sz w:val="20"/>
                <w:szCs w:val="20"/>
                <w:lang w:eastAsia="lv-LV"/>
              </w:rPr>
              <w:t xml:space="preserve">, e– pasts: </w:t>
            </w:r>
            <w:hyperlink r:id="rId5" w:history="1">
              <w:r w:rsidR="00F21A72" w:rsidRPr="00F47015">
                <w:rPr>
                  <w:rStyle w:val="Hipersaite"/>
                  <w:rFonts w:ascii="Times New Roman" w:eastAsia="Times New Roman" w:hAnsi="Times New Roman" w:cs="Times New Roman"/>
                  <w:color w:val="auto"/>
                  <w:sz w:val="20"/>
                  <w:szCs w:val="20"/>
                  <w:u w:val="none"/>
                  <w:lang w:eastAsia="lv-LV"/>
                </w:rPr>
                <w:t>birojs@liepajasras.lv</w:t>
              </w:r>
            </w:hyperlink>
            <w:r w:rsidRPr="00F47015">
              <w:rPr>
                <w:rFonts w:ascii="Times New Roman" w:eastAsia="Times New Roman" w:hAnsi="Times New Roman" w:cs="Times New Roman"/>
                <w:sz w:val="20"/>
                <w:szCs w:val="20"/>
                <w:lang w:eastAsia="lv-LV"/>
              </w:rPr>
              <w:t>.</w:t>
            </w:r>
          </w:p>
          <w:p w14:paraId="1B0A76EF" w14:textId="70628648" w:rsidR="00F21A72" w:rsidRPr="004471B4" w:rsidRDefault="00F21A72" w:rsidP="00C3194A">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b/>
                <w:bCs/>
                <w:i/>
                <w:iCs/>
                <w:sz w:val="20"/>
                <w:szCs w:val="20"/>
                <w:lang w:eastAsia="lv-LV"/>
              </w:rPr>
              <w:t>Ziņojuma izstrādātājs:</w:t>
            </w:r>
            <w:r w:rsidRPr="004471B4">
              <w:rPr>
                <w:rFonts w:ascii="Times New Roman" w:eastAsia="Times New Roman" w:hAnsi="Times New Roman" w:cs="Times New Roman"/>
                <w:sz w:val="20"/>
                <w:szCs w:val="20"/>
                <w:lang w:eastAsia="lv-LV"/>
              </w:rPr>
              <w:t xml:space="preserve"> </w:t>
            </w:r>
            <w:r w:rsidRPr="004471B4">
              <w:rPr>
                <w:rFonts w:ascii="Times New Roman" w:eastAsia="Times New Roman" w:hAnsi="Times New Roman" w:cs="Times New Roman"/>
                <w:color w:val="000000"/>
                <w:sz w:val="20"/>
                <w:szCs w:val="20"/>
                <w:lang w:eastAsia="lv-LV"/>
              </w:rPr>
              <w:t xml:space="preserve">SIA “Geo Consultants”, </w:t>
            </w:r>
            <w:proofErr w:type="spellStart"/>
            <w:r w:rsidRPr="004471B4">
              <w:rPr>
                <w:rFonts w:ascii="Times New Roman" w:hAnsi="Times New Roman" w:cs="Times New Roman"/>
                <w:sz w:val="20"/>
                <w:szCs w:val="20"/>
              </w:rPr>
              <w:t>reģ</w:t>
            </w:r>
            <w:proofErr w:type="spellEnd"/>
            <w:r w:rsidRPr="004471B4">
              <w:rPr>
                <w:rFonts w:ascii="Times New Roman" w:hAnsi="Times New Roman" w:cs="Times New Roman"/>
                <w:sz w:val="20"/>
                <w:szCs w:val="20"/>
              </w:rPr>
              <w:t>. Nr. </w:t>
            </w:r>
            <w:r w:rsidRPr="004471B4">
              <w:rPr>
                <w:rFonts w:ascii="Times New Roman" w:hAnsi="Times New Roman" w:cs="Times New Roman"/>
                <w:color w:val="222222"/>
                <w:sz w:val="20"/>
                <w:szCs w:val="20"/>
                <w:shd w:val="clear" w:color="auto" w:fill="FFFFFF"/>
              </w:rPr>
              <w:t xml:space="preserve">40003340949, </w:t>
            </w:r>
            <w:r w:rsidRPr="004471B4">
              <w:rPr>
                <w:rFonts w:ascii="Times New Roman" w:eastAsia="Times New Roman" w:hAnsi="Times New Roman" w:cs="Times New Roman"/>
                <w:color w:val="000000"/>
                <w:sz w:val="20"/>
                <w:szCs w:val="20"/>
                <w:lang w:eastAsia="lv-LV"/>
              </w:rPr>
              <w:t xml:space="preserve">juridiskā adrese: </w:t>
            </w:r>
            <w:r w:rsidRPr="004471B4">
              <w:rPr>
                <w:rFonts w:ascii="Times New Roman" w:hAnsi="Times New Roman" w:cs="Times New Roman"/>
                <w:color w:val="222222"/>
                <w:sz w:val="20"/>
                <w:szCs w:val="20"/>
                <w:shd w:val="clear" w:color="auto" w:fill="FFFFFF"/>
              </w:rPr>
              <w:t>Olīvu iela 9, Rīga, LV-1004</w:t>
            </w:r>
            <w:r w:rsidRPr="004471B4">
              <w:rPr>
                <w:rFonts w:ascii="Times New Roman" w:eastAsia="Times New Roman" w:hAnsi="Times New Roman" w:cs="Times New Roman"/>
                <w:color w:val="000000"/>
                <w:sz w:val="20"/>
                <w:szCs w:val="20"/>
                <w:lang w:eastAsia="lv-LV"/>
              </w:rPr>
              <w:t>, tālrunis: 67627504, e-pasta adrese</w:t>
            </w:r>
            <w:r w:rsidRPr="004471B4">
              <w:rPr>
                <w:rFonts w:ascii="Times New Roman" w:eastAsia="Times New Roman" w:hAnsi="Times New Roman" w:cs="Times New Roman"/>
                <w:sz w:val="20"/>
                <w:szCs w:val="20"/>
                <w:lang w:eastAsia="lv-LV"/>
              </w:rPr>
              <w:t>: gc@g</w:t>
            </w:r>
            <w:r w:rsidRPr="004471B4">
              <w:rPr>
                <w:rFonts w:ascii="Times New Roman" w:hAnsi="Times New Roman" w:cs="Times New Roman"/>
                <w:sz w:val="20"/>
                <w:szCs w:val="20"/>
              </w:rPr>
              <w:t>eoconsultants.lv.</w:t>
            </w:r>
          </w:p>
          <w:p w14:paraId="24193685" w14:textId="64B801EF" w:rsidR="001D35C8" w:rsidRPr="004471B4" w:rsidRDefault="00C3194A" w:rsidP="001D35C8">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b/>
                <w:bCs/>
                <w:i/>
                <w:iCs/>
                <w:color w:val="000000"/>
                <w:sz w:val="20"/>
                <w:szCs w:val="20"/>
                <w:lang w:eastAsia="lv-LV"/>
              </w:rPr>
              <w:t>Paredzētā darbības vieta:</w:t>
            </w:r>
            <w:r w:rsidRPr="004471B4">
              <w:rPr>
                <w:rFonts w:ascii="Times New Roman" w:eastAsia="Times New Roman" w:hAnsi="Times New Roman" w:cs="Times New Roman"/>
                <w:color w:val="000000"/>
                <w:sz w:val="20"/>
                <w:szCs w:val="20"/>
                <w:lang w:eastAsia="lv-LV"/>
              </w:rPr>
              <w:t xml:space="preserve"> sadzīves atkritumu poligona “</w:t>
            </w:r>
            <w:r w:rsidR="001D35C8" w:rsidRPr="004471B4">
              <w:rPr>
                <w:rFonts w:ascii="Times New Roman" w:eastAsia="Times New Roman" w:hAnsi="Times New Roman" w:cs="Times New Roman"/>
                <w:color w:val="000000"/>
                <w:sz w:val="20"/>
                <w:szCs w:val="20"/>
                <w:lang w:eastAsia="lv-LV"/>
              </w:rPr>
              <w:t>Ķīvītes</w:t>
            </w:r>
            <w:r w:rsidRPr="004471B4">
              <w:rPr>
                <w:rFonts w:ascii="Times New Roman" w:eastAsia="Times New Roman" w:hAnsi="Times New Roman" w:cs="Times New Roman"/>
                <w:color w:val="000000"/>
                <w:sz w:val="20"/>
                <w:szCs w:val="20"/>
                <w:lang w:eastAsia="lv-LV"/>
              </w:rPr>
              <w:t xml:space="preserve">” teritorija, </w:t>
            </w:r>
            <w:r w:rsidR="001D35C8" w:rsidRPr="004471B4">
              <w:rPr>
                <w:rFonts w:ascii="Times New Roman" w:eastAsia="Times New Roman" w:hAnsi="Times New Roman" w:cs="Times New Roman"/>
                <w:color w:val="000000"/>
                <w:sz w:val="20"/>
                <w:szCs w:val="20"/>
                <w:lang w:eastAsia="lv-LV"/>
              </w:rPr>
              <w:t>nekustamajā īpašumā “Ķīvītes”, Grobiņas pagastā, Dienvidkurzemes novadā.</w:t>
            </w:r>
          </w:p>
          <w:p w14:paraId="53382484" w14:textId="202E0E5D" w:rsidR="00F21A72" w:rsidRPr="004471B4" w:rsidRDefault="00C3194A" w:rsidP="00C3194A">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color w:val="000000"/>
                <w:sz w:val="20"/>
                <w:szCs w:val="20"/>
                <w:lang w:eastAsia="lv-LV"/>
              </w:rPr>
              <w:t xml:space="preserve">Vides pārraudzības valsts birojs 2020. gada </w:t>
            </w:r>
            <w:r w:rsidR="00F21A72" w:rsidRPr="004471B4">
              <w:rPr>
                <w:rFonts w:ascii="Times New Roman" w:eastAsia="Times New Roman" w:hAnsi="Times New Roman" w:cs="Times New Roman"/>
                <w:color w:val="000000"/>
                <w:sz w:val="20"/>
                <w:szCs w:val="20"/>
                <w:lang w:eastAsia="lv-LV"/>
              </w:rPr>
              <w:t>31</w:t>
            </w:r>
            <w:r w:rsidRPr="004471B4">
              <w:rPr>
                <w:rFonts w:ascii="Times New Roman" w:eastAsia="Times New Roman" w:hAnsi="Times New Roman" w:cs="Times New Roman"/>
                <w:color w:val="000000"/>
                <w:sz w:val="20"/>
                <w:szCs w:val="20"/>
                <w:lang w:eastAsia="lv-LV"/>
              </w:rPr>
              <w:t xml:space="preserve">. jūlijā pieņēmis lēmumu Nr. </w:t>
            </w:r>
            <w:r w:rsidR="00F21A72" w:rsidRPr="004471B4">
              <w:rPr>
                <w:rFonts w:ascii="Times New Roman" w:hAnsi="Times New Roman"/>
                <w:noProof/>
                <w:sz w:val="20"/>
                <w:szCs w:val="20"/>
              </w:rPr>
              <w:t>5-02/11</w:t>
            </w:r>
            <w:r w:rsidRPr="004471B4">
              <w:rPr>
                <w:rFonts w:ascii="Times New Roman" w:eastAsia="Times New Roman" w:hAnsi="Times New Roman" w:cs="Times New Roman"/>
                <w:color w:val="000000"/>
                <w:sz w:val="20"/>
                <w:szCs w:val="20"/>
                <w:lang w:eastAsia="lv-LV"/>
              </w:rPr>
              <w:t xml:space="preserve"> “Par Ietekmes uz vidi novērtējuma procedūras piemērošanu”. 2021. gada </w:t>
            </w:r>
            <w:r w:rsidR="00F21A72" w:rsidRPr="004471B4">
              <w:rPr>
                <w:rFonts w:ascii="Times New Roman" w:eastAsia="Times New Roman" w:hAnsi="Times New Roman" w:cs="Times New Roman"/>
                <w:color w:val="000000"/>
                <w:sz w:val="20"/>
                <w:szCs w:val="20"/>
                <w:lang w:eastAsia="lv-LV"/>
              </w:rPr>
              <w:t>21</w:t>
            </w:r>
            <w:r w:rsidRPr="004471B4">
              <w:rPr>
                <w:rFonts w:ascii="Times New Roman" w:eastAsia="Times New Roman" w:hAnsi="Times New Roman" w:cs="Times New Roman"/>
                <w:color w:val="000000"/>
                <w:sz w:val="20"/>
                <w:szCs w:val="20"/>
                <w:lang w:eastAsia="lv-LV"/>
              </w:rPr>
              <w:t xml:space="preserve">. </w:t>
            </w:r>
            <w:r w:rsidR="00F21A72" w:rsidRPr="004471B4">
              <w:rPr>
                <w:rFonts w:ascii="Times New Roman" w:eastAsia="Times New Roman" w:hAnsi="Times New Roman" w:cs="Times New Roman"/>
                <w:color w:val="000000"/>
                <w:sz w:val="20"/>
                <w:szCs w:val="20"/>
                <w:lang w:eastAsia="lv-LV"/>
              </w:rPr>
              <w:t>jūlijā</w:t>
            </w:r>
            <w:r w:rsidRPr="004471B4">
              <w:rPr>
                <w:rFonts w:ascii="Times New Roman" w:eastAsia="Times New Roman" w:hAnsi="Times New Roman" w:cs="Times New Roman"/>
                <w:color w:val="000000"/>
                <w:sz w:val="20"/>
                <w:szCs w:val="20"/>
                <w:lang w:eastAsia="lv-LV"/>
              </w:rPr>
              <w:t xml:space="preserve"> ir izsniegta </w:t>
            </w:r>
            <w:r w:rsidR="001A6F7F">
              <w:rPr>
                <w:rFonts w:ascii="Times New Roman" w:eastAsia="Times New Roman" w:hAnsi="Times New Roman" w:cs="Times New Roman"/>
                <w:color w:val="000000"/>
                <w:sz w:val="20"/>
                <w:szCs w:val="20"/>
                <w:lang w:eastAsia="lv-LV"/>
              </w:rPr>
              <w:t>“</w:t>
            </w:r>
            <w:r w:rsidRPr="004471B4">
              <w:rPr>
                <w:rFonts w:ascii="Times New Roman" w:eastAsia="Times New Roman" w:hAnsi="Times New Roman" w:cs="Times New Roman"/>
                <w:color w:val="000000"/>
                <w:sz w:val="20"/>
                <w:szCs w:val="20"/>
                <w:lang w:eastAsia="lv-LV"/>
              </w:rPr>
              <w:t>Programma Nr. 5-03/</w:t>
            </w:r>
            <w:r w:rsidR="00F21A72" w:rsidRPr="004471B4">
              <w:rPr>
                <w:rFonts w:ascii="Times New Roman" w:eastAsia="Times New Roman" w:hAnsi="Times New Roman" w:cs="Times New Roman"/>
                <w:color w:val="000000"/>
                <w:sz w:val="20"/>
                <w:szCs w:val="20"/>
                <w:lang w:eastAsia="lv-LV"/>
              </w:rPr>
              <w:t>8</w:t>
            </w:r>
            <w:r w:rsidRPr="004471B4">
              <w:rPr>
                <w:rFonts w:ascii="Times New Roman" w:eastAsia="Times New Roman" w:hAnsi="Times New Roman" w:cs="Times New Roman"/>
                <w:color w:val="000000"/>
                <w:sz w:val="20"/>
                <w:szCs w:val="20"/>
                <w:lang w:eastAsia="lv-LV"/>
              </w:rPr>
              <w:t xml:space="preserve"> </w:t>
            </w:r>
            <w:r w:rsidR="00F21A72" w:rsidRPr="004471B4">
              <w:rPr>
                <w:rFonts w:ascii="Times New Roman" w:eastAsia="Times New Roman" w:hAnsi="Times New Roman" w:cs="Times New Roman"/>
                <w:color w:val="000000"/>
                <w:sz w:val="20"/>
                <w:szCs w:val="20"/>
                <w:lang w:eastAsia="lv-LV"/>
              </w:rPr>
              <w:t>ietekmes uz vidi novērtējumam sadzīves atkritumu apglabāšanas krātuves II kārtas izbūvei cieto sadzīves atkritumu poligonā “Ķīvītes” Grobiņas novadā</w:t>
            </w:r>
            <w:r w:rsidR="001A6F7F">
              <w:rPr>
                <w:rFonts w:ascii="Times New Roman" w:eastAsia="Times New Roman" w:hAnsi="Times New Roman" w:cs="Times New Roman"/>
                <w:color w:val="000000"/>
                <w:sz w:val="20"/>
                <w:szCs w:val="20"/>
                <w:lang w:eastAsia="lv-LV"/>
              </w:rPr>
              <w:t>”</w:t>
            </w:r>
            <w:r w:rsidRPr="004471B4">
              <w:rPr>
                <w:rFonts w:ascii="Times New Roman" w:eastAsia="Times New Roman" w:hAnsi="Times New Roman" w:cs="Times New Roman"/>
                <w:color w:val="000000"/>
                <w:sz w:val="20"/>
                <w:szCs w:val="20"/>
                <w:lang w:eastAsia="lv-LV"/>
              </w:rPr>
              <w:t>.</w:t>
            </w:r>
          </w:p>
          <w:p w14:paraId="7F8E83B5" w14:textId="124588FC" w:rsidR="00C3194A" w:rsidRPr="004471B4" w:rsidRDefault="00C3194A" w:rsidP="00C3194A">
            <w:p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color w:val="000000"/>
                <w:sz w:val="20"/>
                <w:szCs w:val="20"/>
                <w:lang w:eastAsia="lv-LV"/>
              </w:rPr>
              <w:t xml:space="preserve">Ziņojuma sabiedriskā apspriešana notiek laika posmā no 2022. gada </w:t>
            </w:r>
            <w:r w:rsidR="00790A28" w:rsidRPr="004471B4">
              <w:rPr>
                <w:rFonts w:ascii="Times New Roman" w:eastAsia="Times New Roman" w:hAnsi="Times New Roman" w:cs="Times New Roman"/>
                <w:color w:val="000000"/>
                <w:sz w:val="20"/>
                <w:szCs w:val="20"/>
                <w:lang w:eastAsia="lv-LV"/>
              </w:rPr>
              <w:t>20</w:t>
            </w:r>
            <w:r w:rsidRPr="004471B4">
              <w:rPr>
                <w:rFonts w:ascii="Times New Roman" w:eastAsia="Times New Roman" w:hAnsi="Times New Roman" w:cs="Times New Roman"/>
                <w:color w:val="000000"/>
                <w:sz w:val="20"/>
                <w:szCs w:val="20"/>
                <w:lang w:eastAsia="lv-LV"/>
              </w:rPr>
              <w:t xml:space="preserve">. </w:t>
            </w:r>
            <w:r w:rsidR="00790A28" w:rsidRPr="004471B4">
              <w:rPr>
                <w:rFonts w:ascii="Times New Roman" w:eastAsia="Times New Roman" w:hAnsi="Times New Roman" w:cs="Times New Roman"/>
                <w:color w:val="000000"/>
                <w:sz w:val="20"/>
                <w:szCs w:val="20"/>
                <w:lang w:eastAsia="lv-LV"/>
              </w:rPr>
              <w:t>decembra</w:t>
            </w:r>
            <w:r w:rsidRPr="004471B4">
              <w:rPr>
                <w:rFonts w:ascii="Times New Roman" w:eastAsia="Times New Roman" w:hAnsi="Times New Roman" w:cs="Times New Roman"/>
                <w:color w:val="000000"/>
                <w:sz w:val="20"/>
                <w:szCs w:val="20"/>
                <w:lang w:eastAsia="lv-LV"/>
              </w:rPr>
              <w:t xml:space="preserve"> līdz 202</w:t>
            </w:r>
            <w:r w:rsidR="00790A28" w:rsidRPr="004471B4">
              <w:rPr>
                <w:rFonts w:ascii="Times New Roman" w:eastAsia="Times New Roman" w:hAnsi="Times New Roman" w:cs="Times New Roman"/>
                <w:color w:val="000000"/>
                <w:sz w:val="20"/>
                <w:szCs w:val="20"/>
                <w:lang w:eastAsia="lv-LV"/>
              </w:rPr>
              <w:t>3</w:t>
            </w:r>
            <w:r w:rsidRPr="004471B4">
              <w:rPr>
                <w:rFonts w:ascii="Times New Roman" w:eastAsia="Times New Roman" w:hAnsi="Times New Roman" w:cs="Times New Roman"/>
                <w:color w:val="000000"/>
                <w:sz w:val="20"/>
                <w:szCs w:val="20"/>
                <w:lang w:eastAsia="lv-LV"/>
              </w:rPr>
              <w:t xml:space="preserve">. gada </w:t>
            </w:r>
            <w:r w:rsidR="00790A28" w:rsidRPr="004471B4">
              <w:rPr>
                <w:rFonts w:ascii="Times New Roman" w:eastAsia="Times New Roman" w:hAnsi="Times New Roman" w:cs="Times New Roman"/>
                <w:color w:val="000000"/>
                <w:sz w:val="20"/>
                <w:szCs w:val="20"/>
                <w:lang w:eastAsia="lv-LV"/>
              </w:rPr>
              <w:t>20</w:t>
            </w:r>
            <w:r w:rsidRPr="004471B4">
              <w:rPr>
                <w:rFonts w:ascii="Times New Roman" w:eastAsia="Times New Roman" w:hAnsi="Times New Roman" w:cs="Times New Roman"/>
                <w:color w:val="000000"/>
                <w:sz w:val="20"/>
                <w:szCs w:val="20"/>
                <w:lang w:eastAsia="lv-LV"/>
              </w:rPr>
              <w:t>. j</w:t>
            </w:r>
            <w:r w:rsidR="00790A28" w:rsidRPr="004471B4">
              <w:rPr>
                <w:rFonts w:ascii="Times New Roman" w:eastAsia="Times New Roman" w:hAnsi="Times New Roman" w:cs="Times New Roman"/>
                <w:color w:val="000000"/>
                <w:sz w:val="20"/>
                <w:szCs w:val="20"/>
                <w:lang w:eastAsia="lv-LV"/>
              </w:rPr>
              <w:t>anvārim.</w:t>
            </w:r>
          </w:p>
          <w:p w14:paraId="195FA0C8" w14:textId="77777777" w:rsidR="00C3194A" w:rsidRPr="004471B4" w:rsidRDefault="00C3194A" w:rsidP="00C3194A">
            <w:pPr>
              <w:shd w:val="clear" w:color="auto" w:fill="FFFFFF"/>
              <w:spacing w:before="120" w:after="120" w:line="240" w:lineRule="auto"/>
              <w:jc w:val="both"/>
              <w:rPr>
                <w:rFonts w:ascii="Times New Roman" w:eastAsia="Times New Roman" w:hAnsi="Times New Roman" w:cs="Times New Roman"/>
                <w:bCs/>
                <w:color w:val="000000"/>
                <w:sz w:val="20"/>
                <w:szCs w:val="20"/>
                <w:lang w:eastAsia="lv-LV"/>
              </w:rPr>
            </w:pPr>
            <w:r w:rsidRPr="004471B4">
              <w:rPr>
                <w:rFonts w:ascii="Times New Roman" w:eastAsia="Times New Roman" w:hAnsi="Times New Roman" w:cs="Times New Roman"/>
                <w:bCs/>
                <w:color w:val="000000"/>
                <w:sz w:val="20"/>
                <w:szCs w:val="20"/>
                <w:lang w:eastAsia="lv-LV"/>
              </w:rPr>
              <w:t>Ar ietekmes uz vidi novērtējuma ziņojumu var iepazīties sabiedriskās apspriešanas laikā:</w:t>
            </w:r>
          </w:p>
          <w:p w14:paraId="04A7CD09" w14:textId="3028DFFF" w:rsidR="00C3194A" w:rsidRPr="004471B4" w:rsidRDefault="00C3194A" w:rsidP="00C3194A">
            <w:pPr>
              <w:pStyle w:val="Sarakstarindkopa"/>
              <w:numPr>
                <w:ilvl w:val="0"/>
                <w:numId w:val="1"/>
              </w:num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color w:val="000000"/>
                <w:sz w:val="20"/>
                <w:szCs w:val="20"/>
                <w:lang w:eastAsia="lv-LV"/>
              </w:rPr>
              <w:t xml:space="preserve">SIA “Geo Consultants” tīmekļa vietnē </w:t>
            </w:r>
            <w:hyperlink r:id="rId6" w:history="1">
              <w:r w:rsidR="00F21A72" w:rsidRPr="004471B4">
                <w:rPr>
                  <w:rStyle w:val="Hipersaite"/>
                  <w:rFonts w:ascii="Times New Roman" w:hAnsi="Times New Roman" w:cs="Times New Roman"/>
                  <w:color w:val="auto"/>
                  <w:sz w:val="20"/>
                  <w:szCs w:val="20"/>
                  <w:u w:val="none"/>
                </w:rPr>
                <w:t>www.geoconsultants.lv</w:t>
              </w:r>
            </w:hyperlink>
            <w:r w:rsidRPr="004471B4">
              <w:rPr>
                <w:rFonts w:ascii="Times New Roman" w:hAnsi="Times New Roman" w:cs="Times New Roman"/>
                <w:sz w:val="20"/>
                <w:szCs w:val="20"/>
              </w:rPr>
              <w:t>;</w:t>
            </w:r>
          </w:p>
          <w:p w14:paraId="25881007" w14:textId="23A23565" w:rsidR="00F21A72" w:rsidRPr="004471B4" w:rsidRDefault="00F21A72" w:rsidP="00C3194A">
            <w:pPr>
              <w:pStyle w:val="Sarakstarindkopa"/>
              <w:numPr>
                <w:ilvl w:val="0"/>
                <w:numId w:val="1"/>
              </w:numPr>
              <w:shd w:val="clear" w:color="auto" w:fill="FFFFFF"/>
              <w:spacing w:before="120" w:after="120" w:line="240" w:lineRule="auto"/>
              <w:jc w:val="both"/>
              <w:rPr>
                <w:rFonts w:ascii="Times New Roman" w:eastAsia="Times New Roman" w:hAnsi="Times New Roman" w:cs="Times New Roman"/>
                <w:color w:val="000000"/>
                <w:sz w:val="20"/>
                <w:szCs w:val="20"/>
                <w:lang w:eastAsia="lv-LV"/>
              </w:rPr>
            </w:pPr>
            <w:r w:rsidRPr="004471B4">
              <w:rPr>
                <w:rFonts w:ascii="Times New Roman" w:eastAsia="Times New Roman" w:hAnsi="Times New Roman" w:cs="Times New Roman"/>
                <w:color w:val="000000"/>
                <w:sz w:val="20"/>
                <w:szCs w:val="20"/>
                <w:lang w:eastAsia="lv-LV"/>
              </w:rPr>
              <w:t>SIA “</w:t>
            </w:r>
            <w:r w:rsidR="001A6F7F">
              <w:rPr>
                <w:rFonts w:ascii="Times New Roman" w:eastAsia="Times New Roman" w:hAnsi="Times New Roman" w:cs="Times New Roman"/>
                <w:color w:val="000000"/>
                <w:sz w:val="20"/>
                <w:szCs w:val="20"/>
                <w:lang w:eastAsia="lv-LV"/>
              </w:rPr>
              <w:t>L</w:t>
            </w:r>
            <w:r w:rsidRPr="004471B4">
              <w:rPr>
                <w:rFonts w:ascii="Times New Roman" w:eastAsia="Times New Roman" w:hAnsi="Times New Roman" w:cs="Times New Roman"/>
                <w:color w:val="000000"/>
                <w:sz w:val="20"/>
                <w:szCs w:val="20"/>
                <w:lang w:eastAsia="lv-LV"/>
              </w:rPr>
              <w:t>iepājas RAS” tīmekļa vietnē: www.liepajasras.lv;</w:t>
            </w:r>
          </w:p>
          <w:p w14:paraId="34718479" w14:textId="7071F71C" w:rsidR="00C3194A" w:rsidRPr="004471B4" w:rsidRDefault="00F21A72" w:rsidP="00C3194A">
            <w:pPr>
              <w:pStyle w:val="Sarakstarindkopa"/>
              <w:numPr>
                <w:ilvl w:val="0"/>
                <w:numId w:val="1"/>
              </w:numPr>
              <w:shd w:val="clear" w:color="auto" w:fill="FFFFFF"/>
              <w:spacing w:before="120" w:after="120" w:line="240" w:lineRule="auto"/>
              <w:jc w:val="both"/>
              <w:rPr>
                <w:rFonts w:ascii="Times New Roman" w:eastAsia="Times New Roman" w:hAnsi="Times New Roman" w:cs="Times New Roman"/>
                <w:sz w:val="20"/>
                <w:szCs w:val="20"/>
                <w:lang w:eastAsia="lv-LV"/>
              </w:rPr>
            </w:pPr>
            <w:r w:rsidRPr="004471B4">
              <w:rPr>
                <w:rFonts w:ascii="Times New Roman" w:eastAsia="Times New Roman" w:hAnsi="Times New Roman" w:cs="Times New Roman"/>
                <w:color w:val="000000"/>
                <w:sz w:val="20"/>
                <w:szCs w:val="20"/>
                <w:lang w:eastAsia="lv-LV"/>
              </w:rPr>
              <w:t>Dienvidkurzemes</w:t>
            </w:r>
            <w:r w:rsidR="00C3194A" w:rsidRPr="004471B4">
              <w:rPr>
                <w:rFonts w:ascii="Times New Roman" w:eastAsia="Times New Roman" w:hAnsi="Times New Roman" w:cs="Times New Roman"/>
                <w:color w:val="000000"/>
                <w:sz w:val="20"/>
                <w:szCs w:val="20"/>
                <w:lang w:eastAsia="lv-LV"/>
              </w:rPr>
              <w:t xml:space="preserve"> novada </w:t>
            </w:r>
            <w:r w:rsidRPr="004471B4">
              <w:rPr>
                <w:rFonts w:ascii="Times New Roman" w:eastAsia="Times New Roman" w:hAnsi="Times New Roman" w:cs="Times New Roman"/>
                <w:color w:val="000000"/>
                <w:sz w:val="20"/>
                <w:szCs w:val="20"/>
                <w:lang w:eastAsia="lv-LV"/>
              </w:rPr>
              <w:t>pašvaldībā</w:t>
            </w:r>
            <w:r w:rsidR="00C3194A" w:rsidRPr="004471B4">
              <w:rPr>
                <w:rFonts w:ascii="Times New Roman" w:eastAsia="Times New Roman" w:hAnsi="Times New Roman" w:cs="Times New Roman"/>
                <w:color w:val="000000"/>
                <w:sz w:val="20"/>
                <w:szCs w:val="20"/>
                <w:lang w:eastAsia="lv-LV"/>
              </w:rPr>
              <w:t xml:space="preserve">, </w:t>
            </w:r>
            <w:r w:rsidRPr="004471B4">
              <w:rPr>
                <w:rFonts w:ascii="Times New Roman" w:eastAsia="Times New Roman" w:hAnsi="Times New Roman" w:cs="Times New Roman"/>
                <w:color w:val="000000"/>
                <w:sz w:val="20"/>
                <w:szCs w:val="20"/>
                <w:lang w:eastAsia="lv-LV"/>
              </w:rPr>
              <w:t>Lielajā ielā 76, Grobiņā, Dienvidkurzemes novadā.</w:t>
            </w:r>
          </w:p>
          <w:p w14:paraId="18FA9147" w14:textId="742BFAFB" w:rsidR="007141A0" w:rsidRPr="004471B4" w:rsidRDefault="007141A0" w:rsidP="007141A0">
            <w:pPr>
              <w:spacing w:before="120" w:after="120" w:line="240" w:lineRule="auto"/>
              <w:jc w:val="both"/>
              <w:rPr>
                <w:rFonts w:ascii="Times New Roman" w:hAnsi="Times New Roman" w:cs="Times New Roman"/>
                <w:sz w:val="20"/>
                <w:szCs w:val="20"/>
              </w:rPr>
            </w:pPr>
            <w:r w:rsidRPr="004471B4">
              <w:rPr>
                <w:rFonts w:ascii="Times New Roman" w:hAnsi="Times New Roman" w:cs="Times New Roman"/>
                <w:color w:val="000000"/>
                <w:sz w:val="20"/>
                <w:szCs w:val="20"/>
                <w:lang w:eastAsia="lv-LV"/>
              </w:rPr>
              <w:t xml:space="preserve">Ietekmes uz vidi novērtējuma ziņojuma sabiedriskā apspriešana </w:t>
            </w:r>
            <w:r w:rsidRPr="004471B4">
              <w:rPr>
                <w:rFonts w:ascii="Times New Roman" w:hAnsi="Times New Roman" w:cs="Times New Roman"/>
                <w:sz w:val="20"/>
                <w:szCs w:val="20"/>
              </w:rPr>
              <w:t xml:space="preserve">notiks </w:t>
            </w:r>
            <w:r w:rsidRPr="004471B4">
              <w:rPr>
                <w:rFonts w:ascii="Times New Roman" w:hAnsi="Times New Roman" w:cs="Times New Roman"/>
                <w:b/>
                <w:bCs/>
                <w:sz w:val="20"/>
                <w:szCs w:val="20"/>
              </w:rPr>
              <w:t>2023. gada 10. janvārī plkst. 17:00 SIA “Liepājas RAS” administrācijas ēkā</w:t>
            </w:r>
            <w:r w:rsidRPr="004471B4">
              <w:rPr>
                <w:rFonts w:ascii="Times New Roman" w:hAnsi="Times New Roman" w:cs="Times New Roman"/>
                <w:sz w:val="20"/>
                <w:szCs w:val="20"/>
              </w:rPr>
              <w:t xml:space="preserve"> (“</w:t>
            </w:r>
            <w:r w:rsidRPr="004471B4">
              <w:rPr>
                <w:rFonts w:ascii="Times New Roman" w:hAnsi="Times New Roman" w:cs="Times New Roman"/>
                <w:sz w:val="20"/>
                <w:szCs w:val="20"/>
                <w:lang w:eastAsia="ru-RU"/>
              </w:rPr>
              <w:t>Ķīvītes”, Grobiņas pagasts, Dienvidkurzemes novads</w:t>
            </w:r>
            <w:r w:rsidRPr="004471B4">
              <w:rPr>
                <w:rFonts w:ascii="Times New Roman" w:hAnsi="Times New Roman" w:cs="Times New Roman"/>
                <w:sz w:val="20"/>
                <w:szCs w:val="20"/>
              </w:rPr>
              <w:t xml:space="preserve">), vienlaikus interesentiem tiks nodrošināta dalība arī </w:t>
            </w:r>
            <w:proofErr w:type="spellStart"/>
            <w:r w:rsidRPr="004471B4">
              <w:rPr>
                <w:rFonts w:ascii="Times New Roman" w:hAnsi="Times New Roman" w:cs="Times New Roman"/>
                <w:sz w:val="20"/>
                <w:szCs w:val="20"/>
              </w:rPr>
              <w:t>tiešsaitē</w:t>
            </w:r>
            <w:proofErr w:type="spellEnd"/>
            <w:r w:rsidRPr="004471B4">
              <w:rPr>
                <w:rFonts w:ascii="Times New Roman" w:hAnsi="Times New Roman" w:cs="Times New Roman"/>
                <w:sz w:val="20"/>
                <w:szCs w:val="20"/>
              </w:rPr>
              <w:t>.</w:t>
            </w:r>
          </w:p>
          <w:p w14:paraId="3C87C5B8" w14:textId="21A2B9E9" w:rsidR="007141A0" w:rsidRPr="004471B4" w:rsidRDefault="007141A0" w:rsidP="004471B4">
            <w:pPr>
              <w:autoSpaceDE w:val="0"/>
              <w:autoSpaceDN w:val="0"/>
              <w:adjustRightInd w:val="0"/>
              <w:spacing w:after="0" w:line="240" w:lineRule="auto"/>
              <w:jc w:val="both"/>
              <w:rPr>
                <w:rFonts w:ascii="Times New Roman" w:hAnsi="Times New Roman" w:cs="Times New Roman"/>
                <w:sz w:val="20"/>
                <w:szCs w:val="20"/>
              </w:rPr>
            </w:pPr>
            <w:r w:rsidRPr="004471B4">
              <w:rPr>
                <w:rFonts w:ascii="Times New Roman" w:hAnsi="Times New Roman" w:cs="Times New Roman"/>
                <w:sz w:val="20"/>
                <w:szCs w:val="20"/>
              </w:rPr>
              <w:t xml:space="preserve">Tiešsaistes videokonferencei pieejas saite tiks publicēta tīmekļa vietnē </w:t>
            </w:r>
            <w:r w:rsidR="001A6F7F" w:rsidRPr="004471B4">
              <w:rPr>
                <w:rFonts w:ascii="Times New Roman" w:hAnsi="Times New Roman" w:cs="Times New Roman"/>
                <w:sz w:val="20"/>
                <w:szCs w:val="20"/>
              </w:rPr>
              <w:t>www.geoconsultants.lv</w:t>
            </w:r>
            <w:r w:rsidR="001A6F7F">
              <w:rPr>
                <w:rFonts w:ascii="Times New Roman" w:hAnsi="Times New Roman" w:cs="Times New Roman"/>
                <w:sz w:val="20"/>
                <w:szCs w:val="20"/>
              </w:rPr>
              <w:t>,</w:t>
            </w:r>
            <w:r w:rsidR="001A6F7F" w:rsidRPr="004471B4">
              <w:rPr>
                <w:rFonts w:ascii="Times New Roman" w:hAnsi="Times New Roman" w:cs="Times New Roman"/>
                <w:sz w:val="20"/>
                <w:szCs w:val="20"/>
              </w:rPr>
              <w:t xml:space="preserve"> </w:t>
            </w:r>
            <w:hyperlink r:id="rId7" w:history="1">
              <w:r w:rsidRPr="004471B4">
                <w:rPr>
                  <w:rStyle w:val="Hipersaite"/>
                  <w:rFonts w:ascii="Times New Roman" w:hAnsi="Times New Roman" w:cs="Times New Roman"/>
                  <w:color w:val="auto"/>
                  <w:sz w:val="20"/>
                  <w:szCs w:val="20"/>
                  <w:u w:val="none"/>
                  <w:lang w:eastAsia="lv-LV"/>
                </w:rPr>
                <w:t>www.liepajasras.lv</w:t>
              </w:r>
            </w:hyperlink>
            <w:r w:rsidRPr="004471B4">
              <w:rPr>
                <w:rFonts w:ascii="Times New Roman" w:hAnsi="Times New Roman" w:cs="Times New Roman"/>
                <w:sz w:val="20"/>
                <w:szCs w:val="20"/>
                <w:lang w:eastAsia="lv-LV"/>
              </w:rPr>
              <w:t>,</w:t>
            </w:r>
            <w:r w:rsidRPr="004471B4">
              <w:rPr>
                <w:rFonts w:ascii="Times New Roman" w:hAnsi="Times New Roman" w:cs="Times New Roman"/>
                <w:sz w:val="20"/>
                <w:szCs w:val="20"/>
              </w:rPr>
              <w:t xml:space="preserve"> 6. janvārī. </w:t>
            </w:r>
            <w:r w:rsidRPr="004471B4">
              <w:rPr>
                <w:rFonts w:ascii="Times New Roman" w:hAnsi="Times New Roman" w:cs="Times New Roman"/>
                <w:sz w:val="20"/>
                <w:szCs w:val="20"/>
                <w:lang w:eastAsia="lv-LV"/>
              </w:rPr>
              <w:t xml:space="preserve">Ar sagatavotajiem materiāliem par paredzēto darbību no 20. decembra varēs iepazīties tīmekļa vietnē  </w:t>
            </w:r>
            <w:hyperlink r:id="rId8" w:history="1">
              <w:r w:rsidR="001A6F7F" w:rsidRPr="001A6F7F">
                <w:rPr>
                  <w:rStyle w:val="Hipersaite"/>
                  <w:rFonts w:ascii="Times New Roman" w:hAnsi="Times New Roman" w:cs="Times New Roman"/>
                  <w:color w:val="auto"/>
                  <w:sz w:val="20"/>
                  <w:szCs w:val="20"/>
                  <w:u w:val="none"/>
                  <w:lang w:eastAsia="lv-LV"/>
                </w:rPr>
                <w:t>www.geoconsultants.lv</w:t>
              </w:r>
            </w:hyperlink>
            <w:r w:rsidRPr="001A6F7F">
              <w:rPr>
                <w:rStyle w:val="Hipersaite"/>
                <w:rFonts w:ascii="Times New Roman" w:hAnsi="Times New Roman" w:cs="Times New Roman"/>
                <w:color w:val="auto"/>
                <w:sz w:val="20"/>
                <w:szCs w:val="20"/>
                <w:u w:val="none"/>
                <w:lang w:eastAsia="lv-LV"/>
              </w:rPr>
              <w:t>,</w:t>
            </w:r>
            <w:r w:rsidRPr="001A6F7F">
              <w:rPr>
                <w:rFonts w:ascii="Times New Roman" w:hAnsi="Times New Roman" w:cs="Times New Roman"/>
                <w:sz w:val="20"/>
                <w:szCs w:val="20"/>
                <w:lang w:eastAsia="lv-LV"/>
              </w:rPr>
              <w:t xml:space="preserve"> </w:t>
            </w:r>
            <w:hyperlink r:id="rId9" w:history="1">
              <w:r w:rsidR="001A6F7F" w:rsidRPr="004471B4">
                <w:rPr>
                  <w:rStyle w:val="Hipersaite"/>
                  <w:rFonts w:ascii="Times New Roman" w:hAnsi="Times New Roman" w:cs="Times New Roman"/>
                  <w:color w:val="auto"/>
                  <w:sz w:val="20"/>
                  <w:szCs w:val="20"/>
                  <w:u w:val="none"/>
                  <w:lang w:eastAsia="lv-LV"/>
                </w:rPr>
                <w:t>www.liepajasras.lv</w:t>
              </w:r>
            </w:hyperlink>
            <w:r w:rsidR="001A6F7F">
              <w:rPr>
                <w:rStyle w:val="Hipersaite"/>
                <w:rFonts w:ascii="Times New Roman" w:hAnsi="Times New Roman" w:cs="Times New Roman"/>
                <w:color w:val="auto"/>
                <w:sz w:val="20"/>
                <w:szCs w:val="20"/>
                <w:u w:val="none"/>
                <w:lang w:eastAsia="lv-LV"/>
              </w:rPr>
              <w:t>,</w:t>
            </w:r>
            <w:r w:rsidR="001A6F7F" w:rsidRPr="00A52007">
              <w:rPr>
                <w:rStyle w:val="Hipersaite"/>
                <w:color w:val="auto"/>
                <w:u w:val="none"/>
              </w:rPr>
              <w:t xml:space="preserve"> </w:t>
            </w:r>
            <w:r w:rsidRPr="004471B4">
              <w:rPr>
                <w:rFonts w:ascii="Times New Roman" w:hAnsi="Times New Roman" w:cs="Times New Roman"/>
                <w:sz w:val="20"/>
                <w:szCs w:val="20"/>
                <w:lang w:eastAsia="lv-LV"/>
              </w:rPr>
              <w:t>kā arī Dienvidkurzemes novada pašvaldībā</w:t>
            </w:r>
            <w:r w:rsidRPr="004471B4">
              <w:rPr>
                <w:rFonts w:ascii="Times New Roman" w:hAnsi="Times New Roman" w:cs="Times New Roman"/>
                <w:sz w:val="20"/>
                <w:szCs w:val="20"/>
              </w:rPr>
              <w:t>.</w:t>
            </w:r>
          </w:p>
          <w:p w14:paraId="4E67D691" w14:textId="65A9A118" w:rsidR="004471B4" w:rsidRPr="004471B4" w:rsidRDefault="004471B4" w:rsidP="004471B4">
            <w:pPr>
              <w:shd w:val="clear" w:color="auto" w:fill="FFFFFF"/>
              <w:spacing w:before="100" w:beforeAutospacing="1" w:after="100" w:afterAutospacing="1" w:line="240" w:lineRule="auto"/>
              <w:jc w:val="both"/>
              <w:rPr>
                <w:rFonts w:ascii="Times New Roman" w:hAnsi="Times New Roman" w:cs="Times New Roman"/>
                <w:sz w:val="20"/>
                <w:szCs w:val="20"/>
              </w:rPr>
            </w:pPr>
            <w:r w:rsidRPr="004471B4">
              <w:rPr>
                <w:rFonts w:ascii="Times New Roman" w:hAnsi="Times New Roman" w:cs="Times New Roman"/>
                <w:sz w:val="20"/>
                <w:szCs w:val="20"/>
              </w:rPr>
              <w:t xml:space="preserve">Laika posmā no 2023. gada 11. janvāra līdz 17. janvārim SIA “Geo Consultants” un SIA “Liepājas RAS” tīmekļvietnēs tiks publicēta prezentācija par paredzēto darbību un interesentiem būs iespēja uzdot jautājumus un saņemt atbildes  rakstot uz e-pasta adresi gc@geoconsultants.lv. </w:t>
            </w:r>
          </w:p>
          <w:p w14:paraId="27CED82C" w14:textId="10AC14C0" w:rsidR="006865E2" w:rsidRPr="004471B4" w:rsidRDefault="004471B4" w:rsidP="004471B4">
            <w:pPr>
              <w:shd w:val="clear" w:color="auto" w:fill="FFFFFF"/>
              <w:spacing w:before="100" w:beforeAutospacing="1" w:after="100" w:afterAutospacing="1" w:line="240" w:lineRule="auto"/>
              <w:jc w:val="both"/>
              <w:rPr>
                <w:rFonts w:ascii="Times New Roman" w:hAnsi="Times New Roman" w:cs="Times New Roman"/>
                <w:sz w:val="20"/>
                <w:szCs w:val="20"/>
              </w:rPr>
            </w:pPr>
            <w:r w:rsidRPr="004471B4">
              <w:rPr>
                <w:rFonts w:ascii="Times New Roman" w:hAnsi="Times New Roman" w:cs="Times New Roman"/>
                <w:sz w:val="20"/>
                <w:szCs w:val="20"/>
              </w:rPr>
              <w:t xml:space="preserve">Rakstiskus priekšlikumus par paredzēto darbību var iesniegt Vides pārraudzības valsts birojā (Rūpniecības ielā 23, Rīga, LV – 1045, tālrunis: 67321173, fakss: 67321049, e-pasts: </w:t>
            </w:r>
            <w:hyperlink r:id="rId10" w:history="1">
              <w:r w:rsidRPr="004471B4">
                <w:rPr>
                  <w:rStyle w:val="Hipersaite"/>
                  <w:rFonts w:ascii="Times New Roman" w:hAnsi="Times New Roman" w:cs="Times New Roman"/>
                  <w:color w:val="auto"/>
                  <w:sz w:val="20"/>
                  <w:szCs w:val="20"/>
                  <w:u w:val="none"/>
                </w:rPr>
                <w:t>vpvb@vpvb.gov.lv</w:t>
              </w:r>
            </w:hyperlink>
            <w:r w:rsidRPr="004471B4">
              <w:rPr>
                <w:rFonts w:ascii="Times New Roman" w:hAnsi="Times New Roman" w:cs="Times New Roman"/>
                <w:sz w:val="20"/>
                <w:szCs w:val="20"/>
              </w:rPr>
              <w:t>, tīmekļ</w:t>
            </w:r>
            <w:r w:rsidR="001A6F7F">
              <w:rPr>
                <w:rFonts w:ascii="Times New Roman" w:hAnsi="Times New Roman" w:cs="Times New Roman"/>
                <w:sz w:val="20"/>
                <w:szCs w:val="20"/>
              </w:rPr>
              <w:t xml:space="preserve">a </w:t>
            </w:r>
            <w:r w:rsidRPr="004471B4">
              <w:rPr>
                <w:rFonts w:ascii="Times New Roman" w:hAnsi="Times New Roman" w:cs="Times New Roman"/>
                <w:sz w:val="20"/>
                <w:szCs w:val="20"/>
              </w:rPr>
              <w:t>vietne:  </w:t>
            </w:r>
            <w:hyperlink r:id="rId11" w:history="1">
              <w:r w:rsidRPr="004471B4">
                <w:rPr>
                  <w:rStyle w:val="Hipersaite"/>
                  <w:rFonts w:ascii="Times New Roman" w:hAnsi="Times New Roman" w:cs="Times New Roman"/>
                  <w:color w:val="auto"/>
                  <w:sz w:val="20"/>
                  <w:szCs w:val="20"/>
                  <w:u w:val="none"/>
                </w:rPr>
                <w:t>www.vpvb.gov.lv</w:t>
              </w:r>
            </w:hyperlink>
            <w:r w:rsidRPr="004471B4">
              <w:rPr>
                <w:rFonts w:ascii="Times New Roman" w:hAnsi="Times New Roman" w:cs="Times New Roman"/>
                <w:sz w:val="20"/>
                <w:szCs w:val="20"/>
              </w:rPr>
              <w:t xml:space="preserve">) sabiedriskās apspriešanas laikā.   </w:t>
            </w:r>
          </w:p>
        </w:tc>
      </w:tr>
    </w:tbl>
    <w:p w14:paraId="13662C24" w14:textId="4F9CBA8F" w:rsidR="000D16A3" w:rsidRPr="000D16A3" w:rsidRDefault="000D16A3" w:rsidP="000D16A3">
      <w:pPr>
        <w:pStyle w:val="Paraststmeklis"/>
        <w:jc w:val="both"/>
        <w:rPr>
          <w:color w:val="000000"/>
          <w:lang w:val="lv-LV"/>
        </w:rPr>
      </w:pPr>
      <w:r w:rsidRPr="000D16A3">
        <w:rPr>
          <w:color w:val="000000"/>
          <w:lang w:val="lv-LV"/>
        </w:rPr>
        <w:t>Paziņojums par sabiedrisko apspriešanu publicēts:</w:t>
      </w:r>
    </w:p>
    <w:p w14:paraId="0DD78895" w14:textId="77777777" w:rsidR="000D16A3" w:rsidRPr="000D16A3" w:rsidRDefault="000D16A3" w:rsidP="000D16A3">
      <w:pPr>
        <w:pStyle w:val="Paraststmeklis"/>
        <w:numPr>
          <w:ilvl w:val="0"/>
          <w:numId w:val="2"/>
        </w:numPr>
        <w:jc w:val="both"/>
        <w:rPr>
          <w:color w:val="000000"/>
          <w:lang w:val="lv-LV"/>
        </w:rPr>
      </w:pPr>
      <w:r w:rsidRPr="000D16A3">
        <w:rPr>
          <w:color w:val="000000"/>
          <w:lang w:val="lv-LV"/>
        </w:rPr>
        <w:t xml:space="preserve">2022. gada 5. decembra laikrakstā Liepājai un </w:t>
      </w:r>
      <w:proofErr w:type="spellStart"/>
      <w:r w:rsidRPr="000D16A3">
        <w:rPr>
          <w:color w:val="000000"/>
          <w:lang w:val="lv-LV"/>
        </w:rPr>
        <w:t>Dienvidkurzemei</w:t>
      </w:r>
      <w:proofErr w:type="spellEnd"/>
      <w:r w:rsidRPr="000D16A3">
        <w:rPr>
          <w:color w:val="000000"/>
          <w:lang w:val="lv-LV"/>
        </w:rPr>
        <w:t xml:space="preserve"> “Kurzemes Vārds” (Nr. 235 (9318));</w:t>
      </w:r>
    </w:p>
    <w:p w14:paraId="51B82D48" w14:textId="6DD824C3" w:rsidR="000D16A3" w:rsidRPr="000D16A3" w:rsidRDefault="000D16A3" w:rsidP="000D16A3">
      <w:pPr>
        <w:pStyle w:val="Paraststmeklis"/>
        <w:numPr>
          <w:ilvl w:val="0"/>
          <w:numId w:val="2"/>
        </w:numPr>
        <w:jc w:val="both"/>
        <w:rPr>
          <w:color w:val="000000"/>
          <w:lang w:val="lv-LV"/>
        </w:rPr>
      </w:pPr>
      <w:r w:rsidRPr="000D16A3">
        <w:rPr>
          <w:color w:val="000000"/>
          <w:lang w:val="lv-LV"/>
        </w:rPr>
        <w:t>2022. gada 1</w:t>
      </w:r>
      <w:r w:rsidRPr="000D16A3">
        <w:rPr>
          <w:color w:val="000000"/>
          <w:lang w:val="lv-LV"/>
        </w:rPr>
        <w:t>4</w:t>
      </w:r>
      <w:r w:rsidRPr="000D16A3">
        <w:rPr>
          <w:color w:val="000000"/>
          <w:lang w:val="lv-LV"/>
        </w:rPr>
        <w:t xml:space="preserve">. </w:t>
      </w:r>
      <w:r w:rsidRPr="000D16A3">
        <w:rPr>
          <w:color w:val="000000"/>
          <w:lang w:val="lv-LV"/>
        </w:rPr>
        <w:t>decembra</w:t>
      </w:r>
      <w:r w:rsidRPr="000D16A3">
        <w:rPr>
          <w:color w:val="000000"/>
          <w:lang w:val="lv-LV"/>
        </w:rPr>
        <w:t xml:space="preserve"> </w:t>
      </w:r>
      <w:r w:rsidRPr="000D16A3">
        <w:rPr>
          <w:color w:val="000000"/>
          <w:lang w:val="lv-LV"/>
        </w:rPr>
        <w:t>Kuldīgas</w:t>
      </w:r>
      <w:r w:rsidRPr="000D16A3">
        <w:rPr>
          <w:color w:val="000000"/>
          <w:lang w:val="lv-LV"/>
        </w:rPr>
        <w:t xml:space="preserve"> novada pašvaldības informatīvajā izdevumā</w:t>
      </w:r>
      <w:r>
        <w:rPr>
          <w:color w:val="000000"/>
          <w:lang w:val="lv-LV"/>
        </w:rPr>
        <w:t xml:space="preserve"> </w:t>
      </w:r>
      <w:r w:rsidRPr="000D16A3">
        <w:rPr>
          <w:color w:val="000000"/>
          <w:lang w:val="lv-LV"/>
        </w:rPr>
        <w:t>“</w:t>
      </w:r>
      <w:r w:rsidRPr="000D16A3">
        <w:rPr>
          <w:color w:val="000000"/>
          <w:lang w:val="lv-LV"/>
        </w:rPr>
        <w:t>Kuldīgas novada vēstis</w:t>
      </w:r>
      <w:r w:rsidRPr="000D16A3">
        <w:rPr>
          <w:color w:val="000000"/>
          <w:lang w:val="lv-LV"/>
        </w:rPr>
        <w:t xml:space="preserve">” (Nr. </w:t>
      </w:r>
      <w:r w:rsidRPr="000D16A3">
        <w:rPr>
          <w:color w:val="000000"/>
          <w:lang w:val="lv-LV"/>
        </w:rPr>
        <w:t>295</w:t>
      </w:r>
      <w:r w:rsidRPr="000D16A3">
        <w:rPr>
          <w:color w:val="000000"/>
          <w:lang w:val="lv-LV"/>
        </w:rPr>
        <w:t>);</w:t>
      </w:r>
    </w:p>
    <w:p w14:paraId="2A09A0ED" w14:textId="42F8F2D9" w:rsidR="000D16A3" w:rsidRPr="000D16A3" w:rsidRDefault="000D16A3" w:rsidP="000D16A3">
      <w:pPr>
        <w:pStyle w:val="Paraststmeklis"/>
        <w:numPr>
          <w:ilvl w:val="0"/>
          <w:numId w:val="2"/>
        </w:numPr>
        <w:jc w:val="both"/>
        <w:rPr>
          <w:color w:val="000000"/>
          <w:lang w:val="lv-LV"/>
        </w:rPr>
      </w:pPr>
      <w:r w:rsidRPr="000D16A3">
        <w:rPr>
          <w:color w:val="000000"/>
          <w:lang w:val="lv-LV"/>
        </w:rPr>
        <w:t>2022. gada 15. decembra laikrakstā Saldus novadam “Saldus Zeme” (Nr. 145 (9107);</w:t>
      </w:r>
    </w:p>
    <w:p w14:paraId="63895808" w14:textId="7254745A" w:rsidR="000D16A3" w:rsidRPr="000D16A3" w:rsidRDefault="000D16A3" w:rsidP="000D16A3">
      <w:pPr>
        <w:pStyle w:val="Paraststmeklis"/>
        <w:numPr>
          <w:ilvl w:val="0"/>
          <w:numId w:val="2"/>
        </w:numPr>
        <w:jc w:val="both"/>
        <w:rPr>
          <w:color w:val="000000"/>
          <w:lang w:val="lv-LV"/>
        </w:rPr>
      </w:pPr>
      <w:r w:rsidRPr="000D16A3">
        <w:rPr>
          <w:color w:val="000000"/>
          <w:lang w:val="lv-LV"/>
        </w:rPr>
        <w:t xml:space="preserve">2022. Gada 20. </w:t>
      </w:r>
      <w:r>
        <w:rPr>
          <w:color w:val="000000"/>
          <w:lang w:val="lv-LV"/>
        </w:rPr>
        <w:t>d</w:t>
      </w:r>
      <w:r w:rsidRPr="000D16A3">
        <w:rPr>
          <w:color w:val="000000"/>
          <w:lang w:val="lv-LV"/>
        </w:rPr>
        <w:t>ecembra Dienvidkurzemes</w:t>
      </w:r>
      <w:r>
        <w:rPr>
          <w:color w:val="000000"/>
          <w:lang w:val="lv-LV"/>
        </w:rPr>
        <w:t xml:space="preserve"> </w:t>
      </w:r>
      <w:r w:rsidRPr="000D16A3">
        <w:rPr>
          <w:color w:val="000000"/>
          <w:lang w:val="lv-LV"/>
        </w:rPr>
        <w:t>informatīvajā izdevumā “</w:t>
      </w:r>
      <w:proofErr w:type="spellStart"/>
      <w:r w:rsidRPr="000D16A3">
        <w:rPr>
          <w:color w:val="000000"/>
          <w:lang w:val="lv-LV"/>
        </w:rPr>
        <w:t>Dienvidkurzeme</w:t>
      </w:r>
      <w:proofErr w:type="spellEnd"/>
      <w:r w:rsidRPr="000D16A3">
        <w:rPr>
          <w:color w:val="000000"/>
          <w:lang w:val="lv-LV"/>
        </w:rPr>
        <w:t>” (Nr.17).</w:t>
      </w:r>
    </w:p>
    <w:p w14:paraId="735742B4" w14:textId="75A6DA7D" w:rsidR="006865E2" w:rsidRDefault="006865E2" w:rsidP="006865E2">
      <w:pPr>
        <w:rPr>
          <w:rFonts w:ascii="Times New Roman" w:hAnsi="Times New Roman" w:cs="Times New Roman"/>
        </w:rPr>
      </w:pPr>
    </w:p>
    <w:p w14:paraId="262CA984" w14:textId="17D1DE3F" w:rsidR="006865E2" w:rsidRPr="00A0658F" w:rsidRDefault="006865E2" w:rsidP="006865E2">
      <w:pPr>
        <w:rPr>
          <w:rFonts w:ascii="Times New Roman" w:hAnsi="Times New Roman" w:cs="Times New Roman"/>
        </w:rPr>
      </w:pPr>
    </w:p>
    <w:sectPr w:rsidR="006865E2" w:rsidRPr="00A0658F" w:rsidSect="006865E2">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1F"/>
    <w:multiLevelType w:val="hybridMultilevel"/>
    <w:tmpl w:val="1A826E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BC63CF1"/>
    <w:multiLevelType w:val="hybridMultilevel"/>
    <w:tmpl w:val="120EF3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0076024">
    <w:abstractNumId w:val="0"/>
  </w:num>
  <w:num w:numId="2" w16cid:durableId="1826387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F3"/>
    <w:rsid w:val="000D16A3"/>
    <w:rsid w:val="001A6F7F"/>
    <w:rsid w:val="001C6CF3"/>
    <w:rsid w:val="001D35C8"/>
    <w:rsid w:val="003247AA"/>
    <w:rsid w:val="004471B4"/>
    <w:rsid w:val="006865E2"/>
    <w:rsid w:val="006F285D"/>
    <w:rsid w:val="007141A0"/>
    <w:rsid w:val="00790A28"/>
    <w:rsid w:val="00A0658F"/>
    <w:rsid w:val="00A52007"/>
    <w:rsid w:val="00C3194A"/>
    <w:rsid w:val="00EF6982"/>
    <w:rsid w:val="00F21A72"/>
    <w:rsid w:val="00F4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1215"/>
  <w15:chartTrackingRefBased/>
  <w15:docId w15:val="{7FFE97B1-8CB6-466A-A7D4-0600F28F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65E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6865E2"/>
    <w:rPr>
      <w:color w:val="0000FF"/>
      <w:u w:val="single"/>
    </w:rPr>
  </w:style>
  <w:style w:type="paragraph" w:styleId="Galvene">
    <w:name w:val="header"/>
    <w:basedOn w:val="Parasts"/>
    <w:link w:val="GalveneRakstz"/>
    <w:unhideWhenUsed/>
    <w:rsid w:val="006865E2"/>
    <w:pPr>
      <w:widowControl w:val="0"/>
      <w:tabs>
        <w:tab w:val="center" w:pos="4320"/>
        <w:tab w:val="right" w:pos="8640"/>
      </w:tabs>
      <w:spacing w:after="0" w:line="240" w:lineRule="auto"/>
    </w:pPr>
    <w:rPr>
      <w:rFonts w:ascii="Calibri" w:eastAsia="Calibri" w:hAnsi="Calibri" w:cs="Times New Roman"/>
      <w:lang w:val="en-US"/>
    </w:rPr>
  </w:style>
  <w:style w:type="character" w:customStyle="1" w:styleId="GalveneRakstz">
    <w:name w:val="Galvene Rakstz."/>
    <w:basedOn w:val="Noklusjumarindkopasfonts"/>
    <w:link w:val="Galvene"/>
    <w:rsid w:val="006865E2"/>
    <w:rPr>
      <w:rFonts w:ascii="Calibri" w:eastAsia="Calibri" w:hAnsi="Calibri" w:cs="Times New Roman"/>
    </w:rPr>
  </w:style>
  <w:style w:type="paragraph" w:styleId="Sarakstarindkopa">
    <w:name w:val="List Paragraph"/>
    <w:basedOn w:val="Parasts"/>
    <w:uiPriority w:val="34"/>
    <w:qFormat/>
    <w:rsid w:val="006865E2"/>
    <w:pPr>
      <w:ind w:left="720"/>
      <w:contextualSpacing/>
    </w:pPr>
  </w:style>
  <w:style w:type="character" w:styleId="Neatrisintapieminana">
    <w:name w:val="Unresolved Mention"/>
    <w:basedOn w:val="Noklusjumarindkopasfonts"/>
    <w:uiPriority w:val="99"/>
    <w:semiHidden/>
    <w:unhideWhenUsed/>
    <w:rsid w:val="00F21A72"/>
    <w:rPr>
      <w:color w:val="605E5C"/>
      <w:shd w:val="clear" w:color="auto" w:fill="E1DFDD"/>
    </w:rPr>
  </w:style>
  <w:style w:type="paragraph" w:styleId="Paraststmeklis">
    <w:name w:val="Normal (Web)"/>
    <w:basedOn w:val="Parasts"/>
    <w:uiPriority w:val="99"/>
    <w:semiHidden/>
    <w:unhideWhenUsed/>
    <w:rsid w:val="000D16A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9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consultant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ipajasra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oconsultants.lv" TargetMode="External"/><Relationship Id="rId11" Type="http://schemas.openxmlformats.org/officeDocument/2006/relationships/hyperlink" Target="http://www.vpvb.gov.lv/" TargetMode="External"/><Relationship Id="rId5" Type="http://schemas.openxmlformats.org/officeDocument/2006/relationships/hyperlink" Target="mailto:birojs@liepajasras.lv" TargetMode="External"/><Relationship Id="rId10" Type="http://schemas.openxmlformats.org/officeDocument/2006/relationships/hyperlink" Target="mailto:vpvb@vpvb.gov.lv" TargetMode="External"/><Relationship Id="rId4" Type="http://schemas.openxmlformats.org/officeDocument/2006/relationships/webSettings" Target="webSettings.xml"/><Relationship Id="rId9" Type="http://schemas.openxmlformats.org/officeDocument/2006/relationships/hyperlink" Target="http://www.liepajasr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Liepiņa</dc:creator>
  <cp:keywords/>
  <dc:description/>
  <cp:lastModifiedBy>Kristīne Liepiņa</cp:lastModifiedBy>
  <cp:revision>16</cp:revision>
  <cp:lastPrinted>2022-11-24T08:49:00Z</cp:lastPrinted>
  <dcterms:created xsi:type="dcterms:W3CDTF">2022-11-24T08:12:00Z</dcterms:created>
  <dcterms:modified xsi:type="dcterms:W3CDTF">2022-12-20T14:50:00Z</dcterms:modified>
</cp:coreProperties>
</file>